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C999" w14:textId="77777777" w:rsidR="009B0A2F" w:rsidRDefault="009B0A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375"/>
        <w:gridCol w:w="2686"/>
        <w:gridCol w:w="4401"/>
        <w:gridCol w:w="2424"/>
      </w:tblGrid>
      <w:tr w:rsidR="009B0A2F" w14:paraId="5942F861" w14:textId="77777777" w:rsidTr="00361B19">
        <w:trPr>
          <w:trHeight w:val="20"/>
        </w:trPr>
        <w:tc>
          <w:tcPr>
            <w:tcW w:w="5909" w:type="dxa"/>
            <w:gridSpan w:val="2"/>
            <w:shd w:val="clear" w:color="auto" w:fill="auto"/>
          </w:tcPr>
          <w:p w14:paraId="5D25D0FD" w14:textId="77777777" w:rsidR="009B0A2F" w:rsidRDefault="00111652" w:rsidP="00361B19">
            <w:pPr>
              <w:spacing w:line="360" w:lineRule="auto"/>
              <w:jc w:val="center"/>
            </w:pPr>
            <w:r>
              <w:t>UBND TỈNH NGHỆ AN</w:t>
            </w:r>
          </w:p>
          <w:p w14:paraId="0ECF7505" w14:textId="77777777" w:rsidR="009B0A2F" w:rsidRDefault="00361B19" w:rsidP="00361B19">
            <w:pPr>
              <w:tabs>
                <w:tab w:val="left" w:pos="7020"/>
                <w:tab w:val="left" w:pos="7920"/>
              </w:tabs>
              <w:spacing w:after="240" w:line="360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7A1D3" wp14:editId="253812C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182880</wp:posOffset>
                      </wp:positionV>
                      <wp:extent cx="1743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2F0FD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4.4pt" to="20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XM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1652">
              <w:rPr>
                <w:b/>
              </w:rPr>
              <w:t>TRƯỜNG CAO ĐẲNG SƯ PHẠM NGHỆ AN</w:t>
            </w:r>
            <w:r w:rsidR="001116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33545DD" wp14:editId="5DC62C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784A6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511" w:type="dxa"/>
            <w:gridSpan w:val="3"/>
            <w:shd w:val="clear" w:color="auto" w:fill="auto"/>
          </w:tcPr>
          <w:p w14:paraId="47C90500" w14:textId="77777777" w:rsidR="009B0A2F" w:rsidRDefault="00111652" w:rsidP="00361B19">
            <w:pPr>
              <w:tabs>
                <w:tab w:val="left" w:pos="7020"/>
                <w:tab w:val="left" w:pos="79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LỊCH CÔNG TÁC TUẦN 51</w:t>
            </w:r>
          </w:p>
          <w:p w14:paraId="05D1B615" w14:textId="77777777" w:rsidR="00361B19" w:rsidRDefault="00111652" w:rsidP="00361B19">
            <w:pPr>
              <w:tabs>
                <w:tab w:val="left" w:pos="7020"/>
                <w:tab w:val="left" w:pos="79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21 tháng 8 năm 2023 đến ngày 27 tháng 8 năm 2023</w:t>
            </w:r>
          </w:p>
        </w:tc>
      </w:tr>
      <w:tr w:rsidR="009B0A2F" w14:paraId="64237CE9" w14:textId="77777777" w:rsidTr="00361B1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7647" w14:textId="77777777" w:rsidR="009B0A2F" w:rsidRDefault="00111652" w:rsidP="00361B1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8838" w14:textId="77777777" w:rsidR="009B0A2F" w:rsidRDefault="00111652" w:rsidP="00361B1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ABA" w14:textId="77777777" w:rsidR="009B0A2F" w:rsidRDefault="00111652" w:rsidP="00361B1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5C1" w14:textId="77777777" w:rsidR="009B0A2F" w:rsidRDefault="00111652" w:rsidP="00361B1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D231" w14:textId="77777777" w:rsidR="009B0A2F" w:rsidRDefault="00111652" w:rsidP="00361B19">
            <w:pPr>
              <w:spacing w:before="120" w:line="360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B78E5" w14:paraId="5DE5EABE" w14:textId="77777777" w:rsidTr="005D6669">
        <w:trPr>
          <w:trHeight w:val="62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7BF20D" w14:textId="7180E4B1" w:rsidR="006B78E5" w:rsidRDefault="006B78E5" w:rsidP="006B78E5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E01BCC7" w14:textId="77777777" w:rsidR="006B78E5" w:rsidRDefault="006B78E5" w:rsidP="006B78E5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41940" w14:textId="4FBD0EBB" w:rsidR="006B78E5" w:rsidRDefault="006B78E5" w:rsidP="006B78E5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72D1E" w14:textId="73F316C2" w:rsidR="006B78E5" w:rsidRDefault="006B78E5" w:rsidP="006B78E5">
            <w:pPr>
              <w:spacing w:line="264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A87C7" w14:textId="4CF52757" w:rsidR="006B78E5" w:rsidRDefault="006B78E5" w:rsidP="006B78E5">
            <w:pPr>
              <w:spacing w:line="264" w:lineRule="auto"/>
              <w:jc w:val="both"/>
            </w:pP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007F" w14:textId="23C4B8E0" w:rsidR="006B78E5" w:rsidRDefault="006B78E5" w:rsidP="006B78E5">
            <w:pPr>
              <w:spacing w:line="264" w:lineRule="auto"/>
              <w:jc w:val="center"/>
            </w:pPr>
          </w:p>
        </w:tc>
      </w:tr>
      <w:tr w:rsidR="006B78E5" w14:paraId="3A0B7504" w14:textId="77777777" w:rsidTr="001B78F7">
        <w:trPr>
          <w:trHeight w:val="62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488A9D8" w14:textId="77777777" w:rsidR="006B78E5" w:rsidRDefault="006B78E5" w:rsidP="006B78E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F530A5F" w14:textId="79E8961D" w:rsidR="006B78E5" w:rsidRDefault="006B78E5" w:rsidP="006B78E5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Ngày 22/08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1E250" w14:textId="382639E5" w:rsidR="006B78E5" w:rsidRDefault="006B78E5" w:rsidP="006B78E5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t>Gặp mặt viên chức nghỉ hưu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13DE05" w14:textId="2D87C821" w:rsidR="006B78E5" w:rsidRDefault="006B78E5" w:rsidP="006B78E5">
            <w:pPr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9402E" w14:textId="4D156DD5" w:rsidR="006B78E5" w:rsidRDefault="006B78E5" w:rsidP="006B78E5">
            <w:pPr>
              <w:spacing w:line="264" w:lineRule="auto"/>
              <w:jc w:val="both"/>
            </w:pPr>
            <w:r>
              <w:t>BGH; Trưởng các đơn vị: TC - HC, Mầm non, Tiểu học; Đại diện BCH Công đoàn Trường; Đại diện BCH Công đoàn Khoa Mầm non, Tiểu học; Viên chức nghỉ hưu theo giấy mời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000CC" w14:textId="4A236809" w:rsidR="006B78E5" w:rsidRDefault="006B78E5" w:rsidP="006B78E5">
            <w:pPr>
              <w:spacing w:line="264" w:lineRule="auto"/>
              <w:jc w:val="center"/>
            </w:pPr>
            <w:r>
              <w:t>9h00 - Phòng họp 1</w:t>
            </w:r>
          </w:p>
        </w:tc>
      </w:tr>
      <w:tr w:rsidR="006B78E5" w14:paraId="53B4C4C9" w14:textId="77777777" w:rsidTr="001B78F7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DCF15F" w14:textId="33112A18" w:rsidR="006B78E5" w:rsidRDefault="006B78E5" w:rsidP="006B78E5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49D35" w14:textId="6399DBA0" w:rsidR="006B78E5" w:rsidRDefault="006B78E5" w:rsidP="006B78E5">
            <w:pPr>
              <w:shd w:val="clear" w:color="auto" w:fill="FFFFFF"/>
              <w:spacing w:line="264" w:lineRule="auto"/>
              <w:jc w:val="both"/>
            </w:pPr>
            <w:r>
              <w:rPr>
                <w:highlight w:val="white"/>
              </w:rPr>
              <w:t>Hội nghị tổng kết công tác Đoàn - Hội khối các trường Đại học, Cao đẳng, năm học 2022 - 2023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FCFF8" w14:textId="208B7F10" w:rsidR="006B78E5" w:rsidRDefault="006B78E5" w:rsidP="006B78E5">
            <w:pPr>
              <w:shd w:val="clear" w:color="auto" w:fill="FFFFFF"/>
              <w:spacing w:line="264" w:lineRule="auto"/>
              <w:jc w:val="center"/>
            </w:pPr>
            <w:r>
              <w:t>Tỉnh Đoàn Nghệ An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A5581" w14:textId="633249FA" w:rsidR="006B78E5" w:rsidRDefault="006B78E5" w:rsidP="006B78E5">
            <w:pPr>
              <w:spacing w:line="264" w:lineRule="auto"/>
              <w:jc w:val="both"/>
            </w:pPr>
            <w:r>
              <w:t>Đồng chí Tạ Thị Thanh Hà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F0BCD" w14:textId="7DC3B8CD" w:rsidR="006B78E5" w:rsidRDefault="006B78E5" w:rsidP="006B78E5">
            <w:pPr>
              <w:spacing w:line="264" w:lineRule="auto"/>
              <w:jc w:val="center"/>
            </w:pPr>
            <w:r>
              <w:t>14h00 - Tỉnh Đoàn</w:t>
            </w:r>
          </w:p>
        </w:tc>
      </w:tr>
      <w:tr w:rsidR="0084639B" w14:paraId="1971B0B2" w14:textId="77777777" w:rsidTr="00361B19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EE4309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478E9F50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2A13F" w14:textId="0AD6871B" w:rsidR="0084639B" w:rsidRDefault="0084639B" w:rsidP="0084639B">
            <w:pPr>
              <w:shd w:val="clear" w:color="auto" w:fill="FFFFFF"/>
              <w:spacing w:line="264" w:lineRule="auto"/>
              <w:jc w:val="both"/>
            </w:pPr>
            <w:r>
              <w:rPr>
                <w:highlight w:val="white"/>
              </w:rPr>
              <w:t>Bồi dưỡng chuyên môn, nghiệp vụ bậc Tiểu học và THCS cho đội ngũ giảng viên, viên chức Nhà trường chuyên đề Quản lý lớp học (A10)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0B7EB" w14:textId="6309DF56" w:rsidR="0084639B" w:rsidRDefault="0084639B" w:rsidP="0084639B">
            <w:pPr>
              <w:shd w:val="clear" w:color="auto" w:fill="FFFFFF"/>
              <w:spacing w:line="264" w:lineRule="auto"/>
              <w:jc w:val="center"/>
            </w:pPr>
            <w:r>
              <w:t>Bà Đàm Thị Ngọc Ngà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24C7787" w14:textId="13769FCD" w:rsidR="0084639B" w:rsidRDefault="0084639B" w:rsidP="0084639B">
            <w:pPr>
              <w:spacing w:line="264" w:lineRule="auto"/>
              <w:jc w:val="both"/>
            </w:pPr>
            <w:r>
              <w:t xml:space="preserve">GV dạy: </w:t>
            </w:r>
            <w:r w:rsidR="00995525">
              <w:t>Trần Hải Hưng; Danh sách học</w:t>
            </w:r>
            <w:r>
              <w:t xml:space="preserve"> viên theo Quyết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9D8078" w14:textId="77777777" w:rsidR="0084639B" w:rsidRDefault="0084639B" w:rsidP="0084639B">
            <w:pPr>
              <w:spacing w:line="264" w:lineRule="auto"/>
              <w:jc w:val="center"/>
            </w:pPr>
            <w:r>
              <w:t>7h30 - P.G302</w:t>
            </w:r>
          </w:p>
          <w:p w14:paraId="7A2766F2" w14:textId="77777777" w:rsidR="0084639B" w:rsidRDefault="0084639B" w:rsidP="0084639B">
            <w:pPr>
              <w:spacing w:line="264" w:lineRule="auto"/>
              <w:jc w:val="center"/>
            </w:pPr>
            <w:r>
              <w:t>Trường THSP</w:t>
            </w:r>
          </w:p>
          <w:p w14:paraId="4DD25773" w14:textId="64F01EC8" w:rsidR="00147E6F" w:rsidRDefault="00147E6F" w:rsidP="0084639B">
            <w:pPr>
              <w:spacing w:line="264" w:lineRule="auto"/>
              <w:jc w:val="center"/>
            </w:pPr>
            <w:r>
              <w:t>(Cả ngày</w:t>
            </w:r>
            <w:bookmarkStart w:id="0" w:name="_GoBack"/>
            <w:bookmarkEnd w:id="0"/>
            <w:r>
              <w:t>)</w:t>
            </w:r>
          </w:p>
        </w:tc>
      </w:tr>
      <w:tr w:rsidR="0084639B" w14:paraId="6DD4194A" w14:textId="77777777" w:rsidTr="00361B19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44EF1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548D3" w14:textId="2B289E8B" w:rsidR="0084639B" w:rsidRDefault="0084639B" w:rsidP="0084639B">
            <w:pPr>
              <w:shd w:val="clear" w:color="auto" w:fill="FFFFFF"/>
              <w:spacing w:line="264" w:lineRule="auto"/>
              <w:jc w:val="both"/>
            </w:pPr>
            <w:r>
              <w:t>Họp Hội đồng chế độ chính sách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76EE4" w14:textId="5056F278" w:rsidR="0084639B" w:rsidRDefault="0084639B" w:rsidP="0084639B">
            <w:pPr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95E90F" w14:textId="32A0B35F" w:rsidR="0084639B" w:rsidRDefault="0084639B" w:rsidP="0084639B">
            <w:pPr>
              <w:spacing w:line="264" w:lineRule="auto"/>
              <w:jc w:val="both"/>
            </w:pPr>
            <w:r>
              <w:t>Hội đồng chế độ chính sách theo Quyết định số 542/QĐ-CĐSPNA ngày 21/9/2022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C9867D5" w14:textId="5664E5E6" w:rsidR="0084639B" w:rsidRDefault="0084639B" w:rsidP="00EA2A50">
            <w:pPr>
              <w:spacing w:line="264" w:lineRule="auto"/>
              <w:jc w:val="center"/>
            </w:pPr>
            <w:r>
              <w:t>8h00 - Phòng họp 1</w:t>
            </w:r>
          </w:p>
        </w:tc>
      </w:tr>
      <w:tr w:rsidR="0084639B" w14:paraId="44A0C3C8" w14:textId="77777777" w:rsidTr="00DF6701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CDB0D96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AA52E4C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0EB9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lý luận chính trị hè năm 2023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0B7A574" w14:textId="77777777" w:rsidR="0084639B" w:rsidRDefault="0084639B" w:rsidP="0084639B">
            <w:pPr>
              <w:spacing w:line="264" w:lineRule="auto"/>
              <w:jc w:val="center"/>
            </w:pPr>
            <w:r>
              <w:t>Thành uỷ Vinh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3093D" w14:textId="038A84FB" w:rsidR="0084639B" w:rsidRDefault="0084639B" w:rsidP="0084639B">
            <w:pPr>
              <w:spacing w:line="264" w:lineRule="auto"/>
              <w:jc w:val="both"/>
            </w:pPr>
            <w:r>
              <w:t>Đảng uỷ; GV giảng dạy chính trị Khoa LLCT; Các GV trường THSP: Lê Đình Cường, Nguyễn Thị Hoài Quyên, Thái Mai Liên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6488B" w14:textId="77777777" w:rsidR="0084639B" w:rsidRDefault="0084639B" w:rsidP="0084639B">
            <w:pPr>
              <w:spacing w:line="264" w:lineRule="auto"/>
              <w:jc w:val="center"/>
            </w:pPr>
            <w:r>
              <w:t>7h30 - Trung tâm</w:t>
            </w:r>
          </w:p>
          <w:p w14:paraId="1B4BB45C" w14:textId="77777777" w:rsidR="0084639B" w:rsidRDefault="0084639B" w:rsidP="0084639B">
            <w:pPr>
              <w:spacing w:line="264" w:lineRule="auto"/>
              <w:jc w:val="center"/>
            </w:pPr>
            <w:r>
              <w:t>Hội nghị Thành phố</w:t>
            </w:r>
          </w:p>
          <w:p w14:paraId="3C69DF1A" w14:textId="047E77CB" w:rsidR="0084639B" w:rsidRDefault="0084639B" w:rsidP="0084639B">
            <w:pPr>
              <w:spacing w:line="264" w:lineRule="auto"/>
              <w:jc w:val="center"/>
            </w:pPr>
            <w:r>
              <w:t>(Cả ngày)</w:t>
            </w:r>
          </w:p>
        </w:tc>
      </w:tr>
      <w:tr w:rsidR="0084639B" w14:paraId="36ED5477" w14:textId="77777777" w:rsidTr="00FD2D31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683B99A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44300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</w:pPr>
            <w:r>
              <w:rPr>
                <w:highlight w:val="white"/>
              </w:rPr>
              <w:t>Bồi dưỡng chuyên môn, nghiệp vụ bậc Tiểu học và THCS cho đội ngũ giảng viên, viên chức Nhà trường chuyên đề Quản lý hành vi học sinh (BB5)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B5316" w14:textId="77777777" w:rsidR="0084639B" w:rsidRDefault="0084639B" w:rsidP="0084639B">
            <w:pPr>
              <w:shd w:val="clear" w:color="auto" w:fill="FFFFFF"/>
              <w:spacing w:line="264" w:lineRule="auto"/>
              <w:jc w:val="center"/>
            </w:pPr>
            <w:r>
              <w:t>Bà Đàm Thị Ngọc Ngà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EF1EAD" w14:textId="0C506C7D" w:rsidR="0084639B" w:rsidRDefault="0084639B" w:rsidP="0084639B">
            <w:pPr>
              <w:spacing w:line="264" w:lineRule="auto"/>
              <w:jc w:val="both"/>
            </w:pPr>
            <w:r>
              <w:t>GV dạy: L</w:t>
            </w:r>
            <w:r w:rsidR="00995525">
              <w:t>ê Thị Phương Dung; Danh sách</w:t>
            </w:r>
            <w:r>
              <w:t xml:space="preserve"> học viên theo Quyết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521C381" w14:textId="77777777" w:rsidR="0084639B" w:rsidRDefault="0084639B" w:rsidP="0084639B">
            <w:pPr>
              <w:spacing w:line="264" w:lineRule="auto"/>
              <w:jc w:val="center"/>
            </w:pPr>
            <w:r>
              <w:t>7h30 - Hội trường 1</w:t>
            </w:r>
          </w:p>
          <w:p w14:paraId="3378A8B7" w14:textId="5DA16203" w:rsidR="00147E6F" w:rsidRDefault="00147E6F" w:rsidP="0084639B">
            <w:pPr>
              <w:spacing w:line="264" w:lineRule="auto"/>
              <w:jc w:val="center"/>
            </w:pPr>
            <w:r>
              <w:t>(Cả ngày)</w:t>
            </w:r>
          </w:p>
        </w:tc>
      </w:tr>
      <w:tr w:rsidR="0084639B" w14:paraId="6C984BD3" w14:textId="77777777" w:rsidTr="00DF6701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CE26DB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5804C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Gặp mặt nhân kỷ niệm 35 năm ngày thành lập liên hiệp các tổ chức Hữu nghị tỉnh Nghệ An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83D4" w14:textId="77777777" w:rsidR="0084639B" w:rsidRDefault="0084639B" w:rsidP="0084639B">
            <w:pPr>
              <w:shd w:val="clear" w:color="auto" w:fill="FFFFFF"/>
              <w:spacing w:line="264" w:lineRule="auto"/>
              <w:jc w:val="center"/>
            </w:pPr>
            <w:r>
              <w:rPr>
                <w:highlight w:val="white"/>
              </w:rPr>
              <w:t>Liên hiệp các tổ chức Hữu nghị tỉnh Nghệ An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55939E7" w14:textId="77777777" w:rsidR="0084639B" w:rsidRDefault="0084639B" w:rsidP="0084639B">
            <w:pPr>
              <w:spacing w:line="264" w:lineRule="auto"/>
              <w:jc w:val="both"/>
            </w:pPr>
            <w:r>
              <w:t>Đại diện BGH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B0F1D3F" w14:textId="77777777" w:rsidR="0084639B" w:rsidRDefault="0084639B" w:rsidP="0084639B">
            <w:pPr>
              <w:spacing w:line="264" w:lineRule="auto"/>
              <w:jc w:val="center"/>
            </w:pPr>
            <w:r>
              <w:t>8h00 - Tầng 3</w:t>
            </w:r>
          </w:p>
          <w:p w14:paraId="4DE1DAEB" w14:textId="77777777" w:rsidR="0084639B" w:rsidRDefault="0084639B" w:rsidP="0084639B">
            <w:pPr>
              <w:spacing w:line="264" w:lineRule="auto"/>
              <w:jc w:val="center"/>
            </w:pPr>
            <w:r>
              <w:t>Khách sạn Mường Thanh Sông Lam</w:t>
            </w:r>
          </w:p>
        </w:tc>
      </w:tr>
      <w:tr w:rsidR="0084639B" w14:paraId="009C4BE7" w14:textId="77777777" w:rsidTr="00361B1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A1D16B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3FEBC1C6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5A2D8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</w:pPr>
            <w:r>
              <w:rPr>
                <w:highlight w:val="white"/>
              </w:rPr>
              <w:t>Bồi dưỡng chuyên môn, nghiệp vụ bậc Tiểu học và THCS cho đội ngũ giảng viên, viên chức Nhà trường chuyên đề Kỷ luật tích cực (A9)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5111D" w14:textId="77777777" w:rsidR="0084639B" w:rsidRDefault="0084639B" w:rsidP="0084639B">
            <w:pPr>
              <w:shd w:val="clear" w:color="auto" w:fill="FFFFFF"/>
              <w:spacing w:line="264" w:lineRule="auto"/>
              <w:jc w:val="center"/>
            </w:pPr>
            <w:r>
              <w:t>Bà Đàm Thị Ngọc Ngà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9E3471" w14:textId="52F08AB9" w:rsidR="0084639B" w:rsidRDefault="0084639B" w:rsidP="0084639B">
            <w:pPr>
              <w:spacing w:line="264" w:lineRule="auto"/>
              <w:jc w:val="both"/>
            </w:pPr>
            <w:r>
              <w:t>GV dạy: Ngu</w:t>
            </w:r>
            <w:r w:rsidR="00995525">
              <w:t>yễn Thị Kim Chung; Danh sách</w:t>
            </w:r>
            <w:r>
              <w:t xml:space="preserve"> học viên theo Quyết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39E43C" w14:textId="77777777" w:rsidR="0084639B" w:rsidRDefault="0084639B" w:rsidP="0084639B">
            <w:pPr>
              <w:spacing w:line="264" w:lineRule="auto"/>
              <w:jc w:val="center"/>
            </w:pPr>
            <w:r>
              <w:t>7h30 - Hội trường 1</w:t>
            </w:r>
          </w:p>
          <w:p w14:paraId="414EA1A7" w14:textId="1D73AFAE" w:rsidR="00147E6F" w:rsidRDefault="00147E6F" w:rsidP="0084639B">
            <w:pPr>
              <w:spacing w:line="264" w:lineRule="auto"/>
              <w:jc w:val="center"/>
            </w:pPr>
            <w:r>
              <w:t>(Cả ngày)</w:t>
            </w:r>
          </w:p>
        </w:tc>
      </w:tr>
      <w:tr w:rsidR="0084639B" w14:paraId="0E528589" w14:textId="77777777" w:rsidTr="00361B1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18944B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4FDBDA3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10AFE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</w:pP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F7C4E" w14:textId="77777777" w:rsidR="0084639B" w:rsidRDefault="0084639B" w:rsidP="0084639B">
            <w:pPr>
              <w:spacing w:line="264" w:lineRule="auto"/>
              <w:jc w:val="center"/>
            </w:pP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0817E" w14:textId="77777777" w:rsidR="0084639B" w:rsidRDefault="0084639B" w:rsidP="0084639B">
            <w:pPr>
              <w:spacing w:line="264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4B1B6" w14:textId="77777777" w:rsidR="0084639B" w:rsidRDefault="0084639B" w:rsidP="0084639B">
            <w:pPr>
              <w:spacing w:line="264" w:lineRule="auto"/>
              <w:jc w:val="center"/>
            </w:pPr>
          </w:p>
        </w:tc>
      </w:tr>
      <w:tr w:rsidR="0084639B" w14:paraId="59E84748" w14:textId="77777777" w:rsidTr="00361B1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D99A43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CFFA660" w14:textId="77777777" w:rsidR="0084639B" w:rsidRDefault="0084639B" w:rsidP="0084639B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E86E6" w14:textId="77777777" w:rsidR="0084639B" w:rsidRDefault="0084639B" w:rsidP="0084639B">
            <w:pPr>
              <w:shd w:val="clear" w:color="auto" w:fill="FFFFFF"/>
              <w:spacing w:line="264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9C6C0" w14:textId="77777777" w:rsidR="0084639B" w:rsidRDefault="0084639B" w:rsidP="0084639B">
            <w:pPr>
              <w:spacing w:line="264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7923" w14:textId="77777777" w:rsidR="0084639B" w:rsidRDefault="0084639B" w:rsidP="0084639B">
            <w:pPr>
              <w:spacing w:line="264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EED6" w14:textId="77777777" w:rsidR="0084639B" w:rsidRDefault="0084639B" w:rsidP="0084639B">
            <w:pPr>
              <w:spacing w:line="264" w:lineRule="auto"/>
              <w:jc w:val="center"/>
            </w:pPr>
          </w:p>
        </w:tc>
      </w:tr>
    </w:tbl>
    <w:p w14:paraId="3F037032" w14:textId="77777777" w:rsidR="009B0A2F" w:rsidRDefault="00111652" w:rsidP="00361B19">
      <w:pPr>
        <w:spacing w:line="264" w:lineRule="auto"/>
        <w:jc w:val="both"/>
      </w:pPr>
      <w:r>
        <w:rPr>
          <w:b/>
          <w:u w:val="single"/>
        </w:rPr>
        <w:t>Lưu ý:</w:t>
      </w:r>
      <w:r>
        <w:t xml:space="preserve">  </w:t>
      </w:r>
    </w:p>
    <w:p w14:paraId="01F3FC3E" w14:textId="77777777" w:rsidR="009B0A2F" w:rsidRDefault="00111652">
      <w:pPr>
        <w:numPr>
          <w:ilvl w:val="0"/>
          <w:numId w:val="1"/>
        </w:numPr>
        <w:spacing w:before="120" w:line="288" w:lineRule="auto"/>
        <w:jc w:val="both"/>
      </w:pPr>
      <w:r>
        <w:t>Tiết kiệm điện trong những ngày nắng nóng;</w:t>
      </w:r>
    </w:p>
    <w:p w14:paraId="08209458" w14:textId="77777777" w:rsidR="009B0A2F" w:rsidRDefault="009B0A2F">
      <w:pPr>
        <w:spacing w:before="120" w:line="288" w:lineRule="auto"/>
        <w:ind w:left="1440"/>
        <w:jc w:val="both"/>
      </w:pPr>
    </w:p>
    <w:sectPr w:rsidR="009B0A2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60C7"/>
    <w:multiLevelType w:val="multilevel"/>
    <w:tmpl w:val="055CE27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0A2F"/>
    <w:rsid w:val="000C1079"/>
    <w:rsid w:val="00111652"/>
    <w:rsid w:val="00147E6F"/>
    <w:rsid w:val="001544A8"/>
    <w:rsid w:val="00361B19"/>
    <w:rsid w:val="005D6669"/>
    <w:rsid w:val="006B78E5"/>
    <w:rsid w:val="006C5345"/>
    <w:rsid w:val="0084639B"/>
    <w:rsid w:val="008636BE"/>
    <w:rsid w:val="00995525"/>
    <w:rsid w:val="009B0A2F"/>
    <w:rsid w:val="00B20BD3"/>
    <w:rsid w:val="00CA0BBA"/>
    <w:rsid w:val="00CD2E81"/>
    <w:rsid w:val="00CE744E"/>
    <w:rsid w:val="00D5497B"/>
    <w:rsid w:val="00DC3B74"/>
    <w:rsid w:val="00EA2A50"/>
    <w:rsid w:val="00F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A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2023-08-21T00:50:00Z</dcterms:created>
  <dcterms:modified xsi:type="dcterms:W3CDTF">2023-08-23T07:56:00Z</dcterms:modified>
</cp:coreProperties>
</file>